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52E39E" w14:textId="77777777" w:rsidR="00231FF8" w:rsidRDefault="00231FF8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231FF8" w14:paraId="0C68ACE2" w14:textId="77777777">
        <w:trPr>
          <w:trHeight w:val="1322"/>
        </w:trPr>
        <w:tc>
          <w:tcPr>
            <w:tcW w:w="835" w:type="dxa"/>
          </w:tcPr>
          <w:p w14:paraId="61F2E210" w14:textId="77777777" w:rsidR="00231FF8" w:rsidRDefault="00000000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bCs/>
                <w:noProof/>
                <w:color w:val="1D2763"/>
                <w:sz w:val="28"/>
                <w:szCs w:val="28"/>
              </w:rPr>
              <w:drawing>
                <wp:inline distT="0" distB="0" distL="0" distR="0" wp14:anchorId="4CF601EC" wp14:editId="14B488BD">
                  <wp:extent cx="393640" cy="444500"/>
                  <wp:effectExtent l="0" t="0" r="0" b="0"/>
                  <wp:docPr id="1758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3DD76C75" w14:textId="77777777" w:rsidR="00231FF8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Esta pauta tiene como objetivo que reflexiones sobre tus fortalezas, debilidades, intereses y proyecciones profesionales. Utiliza la Pauta de Reflexión de la Definición del Proyecto APT como insumo para responder las primeras cuatro preguntas.</w:t>
            </w:r>
          </w:p>
        </w:tc>
      </w:tr>
    </w:tbl>
    <w:p w14:paraId="26BD0E8E" w14:textId="77777777" w:rsidR="00231FF8" w:rsidRDefault="00231FF8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231FF8" w14:paraId="7249DAA7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3DE416C2" w14:textId="77777777" w:rsidR="00231FF8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Responde esta guía y, posteriormente, cargarla en la sección de reflexión de la Fase 3, para retroalimentación de tu docente.</w:t>
            </w:r>
          </w:p>
        </w:tc>
      </w:tr>
    </w:tbl>
    <w:p w14:paraId="16563221" w14:textId="77777777" w:rsidR="00231FF8" w:rsidRDefault="00231FF8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231FF8" w14:paraId="0C267CAE" w14:textId="77777777">
        <w:trPr>
          <w:trHeight w:val="440"/>
        </w:trPr>
        <w:tc>
          <w:tcPr>
            <w:tcW w:w="10076" w:type="dxa"/>
            <w:vAlign w:val="center"/>
          </w:tcPr>
          <w:p w14:paraId="03CDE067" w14:textId="77777777" w:rsidR="00231FF8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la pregunta 1 de la Pauta de Reflexión de la Definición del Proyecto APT (Fase 1) que describe tus intereses profesionales al inicio de la asignatura y responde:</w:t>
            </w:r>
          </w:p>
        </w:tc>
      </w:tr>
      <w:tr w:rsidR="00231FF8" w14:paraId="1C007E41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3B89C799" w14:textId="77777777" w:rsidR="00231FF8" w:rsidRDefault="00231FF8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2FBB0EC0" w14:textId="77777777" w:rsidR="00231FF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¿Luego de haber realizado tu Proyecto APT han cambiado tus intereses profesionales? ¿De qué manera han cambiado? </w:t>
            </w:r>
          </w:p>
          <w:p w14:paraId="3631B13E" w14:textId="77777777" w:rsidR="00231FF8" w:rsidRDefault="00231F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</w:p>
          <w:p w14:paraId="2B697B08" w14:textId="77777777" w:rsidR="00231FF8" w:rsidRDefault="00000000">
            <w:pP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Luego de haber realizado mi Proyecto APT, mis intereses profesionales han evolucionado, al inicio de la asignatura me interesaba principalmente el desarrollo de software y la ciberseguridad, pero la experiencia práctica del proyecto SIPstore me permitió ver de forma concreta cómo estas áreas se integran con gestión de proyectos, UX/UI y toma de decisiones en entornos reales</w:t>
            </w:r>
          </w:p>
          <w:p w14:paraId="08A19DC7" w14:textId="77777777" w:rsidR="00231FF8" w:rsidRDefault="00231FF8">
            <w:pP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</w:p>
          <w:p w14:paraId="3B2E93CA" w14:textId="77777777" w:rsidR="00231FF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¿De qué manera afectó el Proyecto APT en tus intereses profesionales?</w:t>
            </w:r>
          </w:p>
          <w:p w14:paraId="04E88494" w14:textId="77777777" w:rsidR="00231FF8" w:rsidRDefault="00231F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sz w:val="24"/>
                <w:szCs w:val="24"/>
              </w:rPr>
            </w:pPr>
          </w:p>
          <w:p w14:paraId="19A0EE0C" w14:textId="77777777" w:rsidR="00231FF8" w:rsidRDefault="00000000" w:rsidP="000917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b/>
                <w:bCs/>
                <w:color w:val="1F4E79"/>
              </w:rPr>
            </w:pPr>
            <w:r>
              <w:rPr>
                <w:sz w:val="24"/>
                <w:szCs w:val="24"/>
              </w:rPr>
              <w:t xml:space="preserve">El Proyecto APT reforzó mi interés por el desarrollo full </w:t>
            </w:r>
            <w:proofErr w:type="spellStart"/>
            <w:r>
              <w:rPr>
                <w:sz w:val="24"/>
                <w:szCs w:val="24"/>
              </w:rPr>
              <w:t>stack</w:t>
            </w:r>
            <w:proofErr w:type="spellEnd"/>
            <w:r>
              <w:rPr>
                <w:sz w:val="24"/>
                <w:szCs w:val="24"/>
              </w:rPr>
              <w:t>, pero además despertó un nuevo interés por la transformación digital y el diseño de soluciones orientadas a negocios</w:t>
            </w:r>
          </w:p>
          <w:p w14:paraId="22F7EB09" w14:textId="19D133DF" w:rsidR="00091751" w:rsidRDefault="00091751" w:rsidP="000917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b/>
                <w:bCs/>
                <w:color w:val="1F4E79"/>
              </w:rPr>
            </w:pPr>
          </w:p>
        </w:tc>
      </w:tr>
    </w:tbl>
    <w:p w14:paraId="59F8501D" w14:textId="77777777" w:rsidR="00231FF8" w:rsidRDefault="00231FF8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62653D6" w14:textId="77777777" w:rsidR="00231FF8" w:rsidRDefault="00231FF8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231FF8" w14:paraId="4C95EAC6" w14:textId="77777777">
        <w:trPr>
          <w:trHeight w:val="440"/>
        </w:trPr>
        <w:tc>
          <w:tcPr>
            <w:tcW w:w="10076" w:type="dxa"/>
            <w:vAlign w:val="center"/>
          </w:tcPr>
          <w:p w14:paraId="276AF06A" w14:textId="77777777" w:rsidR="00231FF8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2. Mira la pregunta 2 de la Pauta de Reflexión de la Fase I que describe tus fortalezas y debilidades al inicio de la asignatura y responde:</w:t>
            </w:r>
          </w:p>
        </w:tc>
      </w:tr>
      <w:tr w:rsidR="00231FF8" w14:paraId="490C1E33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2E5C86B9" w14:textId="77777777" w:rsidR="00231FF8" w:rsidRDefault="00231FF8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2EA9240D" w14:textId="77777777" w:rsidR="00231FF8" w:rsidRPr="006B240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fortalezas y debilidades? ¿De qué manera han cambiado?</w:t>
            </w:r>
          </w:p>
          <w:p w14:paraId="290AA22E" w14:textId="77777777" w:rsidR="006B240F" w:rsidRDefault="006B240F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</w:p>
          <w:p w14:paraId="339C65B4" w14:textId="079D528A" w:rsidR="006B240F" w:rsidRDefault="006B240F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  <w:r w:rsidRPr="006B240F">
              <w:rPr>
                <w:color w:val="767171"/>
                <w:sz w:val="24"/>
                <w:szCs w:val="24"/>
              </w:rPr>
              <w:t>Tras realizar el Proyecto APT, considero que mis fortalezas se hicieron más visibles y mis debilidades quedaron mejor definidas</w:t>
            </w:r>
            <w:r>
              <w:rPr>
                <w:color w:val="767171"/>
                <w:sz w:val="24"/>
                <w:szCs w:val="24"/>
              </w:rPr>
              <w:t>, como por ejemplo en</w:t>
            </w:r>
            <w:r w:rsidRPr="006B240F">
              <w:rPr>
                <w:color w:val="767171"/>
                <w:sz w:val="24"/>
                <w:szCs w:val="24"/>
              </w:rPr>
              <w:t xml:space="preserve"> programación</w:t>
            </w:r>
            <w:r>
              <w:rPr>
                <w:color w:val="767171"/>
                <w:sz w:val="24"/>
                <w:szCs w:val="24"/>
              </w:rPr>
              <w:t>, la</w:t>
            </w:r>
            <w:r w:rsidRPr="006B240F">
              <w:rPr>
                <w:color w:val="767171"/>
                <w:sz w:val="24"/>
                <w:szCs w:val="24"/>
              </w:rPr>
              <w:t xml:space="preserve"> capacidad de </w:t>
            </w:r>
            <w:r w:rsidRPr="006B240F">
              <w:rPr>
                <w:color w:val="767171"/>
                <w:sz w:val="24"/>
                <w:szCs w:val="24"/>
              </w:rPr>
              <w:lastRenderedPageBreak/>
              <w:t>aprendizaje autónomo y resolución de problemas</w:t>
            </w:r>
            <w:r>
              <w:rPr>
                <w:color w:val="767171"/>
                <w:sz w:val="24"/>
                <w:szCs w:val="24"/>
              </w:rPr>
              <w:t>,</w:t>
            </w:r>
            <w:r w:rsidRPr="006B240F">
              <w:rPr>
                <w:color w:val="767171"/>
                <w:sz w:val="24"/>
                <w:szCs w:val="24"/>
              </w:rPr>
              <w:t xml:space="preserve"> se </w:t>
            </w:r>
            <w:r>
              <w:rPr>
                <w:color w:val="767171"/>
                <w:sz w:val="24"/>
                <w:szCs w:val="24"/>
              </w:rPr>
              <w:t>fortalecieron</w:t>
            </w:r>
            <w:r w:rsidRPr="006B240F">
              <w:rPr>
                <w:color w:val="767171"/>
                <w:sz w:val="24"/>
                <w:szCs w:val="24"/>
              </w:rPr>
              <w:t xml:space="preserve"> gracias al desafío de construir módulos complejos como el </w:t>
            </w:r>
            <w:proofErr w:type="spellStart"/>
            <w:r w:rsidRPr="006B240F">
              <w:rPr>
                <w:color w:val="767171"/>
                <w:sz w:val="24"/>
                <w:szCs w:val="24"/>
              </w:rPr>
              <w:t>dashboard</w:t>
            </w:r>
            <w:proofErr w:type="spellEnd"/>
            <w:r w:rsidRPr="006B240F">
              <w:rPr>
                <w:color w:val="767171"/>
                <w:sz w:val="24"/>
                <w:szCs w:val="24"/>
              </w:rPr>
              <w:t>, la gestión de inventario</w:t>
            </w:r>
            <w:r>
              <w:rPr>
                <w:color w:val="767171"/>
                <w:sz w:val="24"/>
                <w:szCs w:val="24"/>
              </w:rPr>
              <w:t xml:space="preserve"> y otras cosas</w:t>
            </w:r>
          </w:p>
          <w:p w14:paraId="747DA724" w14:textId="77777777" w:rsidR="006B240F" w:rsidRDefault="006B240F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</w:p>
          <w:p w14:paraId="7B5EFDE0" w14:textId="237F2F9F" w:rsidR="006B240F" w:rsidRDefault="006B240F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En cuanto a</w:t>
            </w:r>
            <w:r w:rsidRPr="006B240F">
              <w:rPr>
                <w:color w:val="767171"/>
                <w:sz w:val="24"/>
                <w:szCs w:val="24"/>
              </w:rPr>
              <w:t xml:space="preserve"> mis debilidades, noté que áreas como la documentación</w:t>
            </w:r>
            <w:r>
              <w:rPr>
                <w:color w:val="767171"/>
                <w:sz w:val="24"/>
                <w:szCs w:val="24"/>
              </w:rPr>
              <w:t xml:space="preserve"> y la </w:t>
            </w:r>
            <w:r w:rsidRPr="006B240F">
              <w:rPr>
                <w:color w:val="767171"/>
                <w:sz w:val="24"/>
                <w:szCs w:val="24"/>
              </w:rPr>
              <w:t>gestión del tiempo requieren más desarrollo</w:t>
            </w:r>
          </w:p>
          <w:p w14:paraId="06A2000F" w14:textId="77777777" w:rsidR="006B240F" w:rsidRDefault="006B240F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</w:p>
          <w:p w14:paraId="29D8CD15" w14:textId="77777777" w:rsidR="00231FF8" w:rsidRPr="006B240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seguir desarrollando tus fortalezas?</w:t>
            </w:r>
          </w:p>
          <w:p w14:paraId="36A8E924" w14:textId="77777777" w:rsidR="006B240F" w:rsidRDefault="006B240F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</w:p>
          <w:p w14:paraId="2ED924D8" w14:textId="4138AA8B" w:rsidR="006B240F" w:rsidRDefault="006B240F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  <w:r w:rsidRPr="006B240F">
              <w:rPr>
                <w:color w:val="767171"/>
                <w:sz w:val="24"/>
                <w:szCs w:val="24"/>
              </w:rPr>
              <w:t>Participar en más proyectos reales o personales para consolida</w:t>
            </w:r>
            <w:r>
              <w:rPr>
                <w:color w:val="767171"/>
                <w:sz w:val="24"/>
                <w:szCs w:val="24"/>
              </w:rPr>
              <w:t>r más experiencia</w:t>
            </w:r>
          </w:p>
          <w:p w14:paraId="09A6531C" w14:textId="628C7D44" w:rsidR="006B240F" w:rsidRDefault="006B240F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  <w:r w:rsidRPr="006B240F">
              <w:rPr>
                <w:color w:val="767171"/>
                <w:sz w:val="24"/>
                <w:szCs w:val="24"/>
              </w:rPr>
              <w:t>Profundizar en herramientas de desarrollo web y buenas prácticas</w:t>
            </w:r>
          </w:p>
          <w:p w14:paraId="3EBAD1CF" w14:textId="21A701D5" w:rsidR="006B240F" w:rsidRDefault="006B240F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  <w:r w:rsidRPr="006B240F">
              <w:rPr>
                <w:color w:val="767171"/>
                <w:sz w:val="24"/>
                <w:szCs w:val="24"/>
              </w:rPr>
              <w:t>Continuar aprendiendo tecnologías relacionadas a mis intereses como</w:t>
            </w:r>
            <w:r>
              <w:rPr>
                <w:color w:val="767171"/>
                <w:sz w:val="24"/>
                <w:szCs w:val="24"/>
              </w:rPr>
              <w:t xml:space="preserve"> </w:t>
            </w:r>
            <w:r w:rsidRPr="006B240F">
              <w:rPr>
                <w:color w:val="767171"/>
                <w:sz w:val="24"/>
                <w:szCs w:val="24"/>
              </w:rPr>
              <w:t>diseño de interfaces</w:t>
            </w:r>
          </w:p>
          <w:p w14:paraId="0882CC42" w14:textId="77777777" w:rsidR="006B240F" w:rsidRDefault="006B240F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</w:p>
          <w:p w14:paraId="7D40679B" w14:textId="77777777" w:rsidR="00231FF8" w:rsidRPr="006B240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mejorar tus debilidades?</w:t>
            </w:r>
          </w:p>
          <w:p w14:paraId="10E78FE8" w14:textId="0E2070BC" w:rsidR="006B240F" w:rsidRDefault="006B240F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 w:rsidRPr="006B240F">
              <w:rPr>
                <w:color w:val="000000"/>
                <w:sz w:val="24"/>
                <w:szCs w:val="24"/>
              </w:rPr>
              <w:t>Mejorar mi documentación aplicando plantillas estandarizadas</w:t>
            </w:r>
          </w:p>
          <w:p w14:paraId="78581088" w14:textId="39F57D35" w:rsidR="00231FF8" w:rsidRPr="00091751" w:rsidRDefault="006B240F" w:rsidP="000917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 w:rsidRPr="006B240F">
              <w:rPr>
                <w:color w:val="000000"/>
                <w:sz w:val="24"/>
                <w:szCs w:val="24"/>
              </w:rPr>
              <w:t>Organizar mejor mis tareas mediante planificación previa y estimación de tiempos</w:t>
            </w:r>
          </w:p>
          <w:p w14:paraId="58BC40BB" w14:textId="77777777" w:rsidR="00231FF8" w:rsidRDefault="00231FF8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70EF6351" w14:textId="77777777" w:rsidR="00231FF8" w:rsidRDefault="00231FF8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AC1FDA2" w14:textId="77777777" w:rsidR="00231FF8" w:rsidRDefault="00231FF8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F2BF635" w14:textId="77777777" w:rsidR="00231FF8" w:rsidRDefault="00231FF8">
      <w:pPr>
        <w:spacing w:after="0" w:line="360" w:lineRule="auto"/>
        <w:jc w:val="both"/>
        <w:rPr>
          <w:sz w:val="24"/>
          <w:szCs w:val="24"/>
        </w:rPr>
      </w:pPr>
    </w:p>
    <w:p w14:paraId="04913E9A" w14:textId="77777777" w:rsidR="00231FF8" w:rsidRDefault="00231FF8">
      <w:pPr>
        <w:spacing w:after="0" w:line="360" w:lineRule="auto"/>
        <w:jc w:val="both"/>
        <w:rPr>
          <w:sz w:val="24"/>
          <w:szCs w:val="24"/>
        </w:rPr>
      </w:pPr>
    </w:p>
    <w:p w14:paraId="531B4A6C" w14:textId="77777777" w:rsidR="00231FF8" w:rsidRDefault="00231FF8">
      <w:pPr>
        <w:spacing w:after="0" w:line="360" w:lineRule="auto"/>
        <w:jc w:val="both"/>
        <w:rPr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231FF8" w14:paraId="6300870B" w14:textId="77777777">
        <w:trPr>
          <w:trHeight w:val="440"/>
        </w:trPr>
        <w:tc>
          <w:tcPr>
            <w:tcW w:w="10076" w:type="dxa"/>
            <w:vAlign w:val="center"/>
          </w:tcPr>
          <w:p w14:paraId="5902FF14" w14:textId="77777777" w:rsidR="00231FF8" w:rsidRDefault="00000000">
            <w:pPr>
              <w:jc w:val="both"/>
              <w:rPr>
                <w:sz w:val="24"/>
                <w:szCs w:val="24"/>
              </w:rPr>
            </w:pPr>
            <w:bookmarkStart w:id="0" w:name="_heading=h.mms11nrdlp3h" w:colFirst="0" w:colLast="0"/>
            <w:bookmarkEnd w:id="0"/>
            <w:r>
              <w:rPr>
                <w:sz w:val="24"/>
                <w:szCs w:val="24"/>
              </w:rPr>
              <w:t>3. Mira la pregunta 3 de la Pauta de Reflexión de la Fase I que describe tus proyecciones laborales al inicio de la asignatura y responde:</w:t>
            </w:r>
          </w:p>
        </w:tc>
      </w:tr>
      <w:tr w:rsidR="00231FF8" w14:paraId="3F9B1915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2649969A" w14:textId="77777777" w:rsidR="00231FF8" w:rsidRDefault="00231FF8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7023511B" w14:textId="77777777" w:rsidR="00231FF8" w:rsidRPr="006B240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proyecciones laborales? ¿De qué manera han cambiado?</w:t>
            </w:r>
          </w:p>
          <w:p w14:paraId="5F23DD14" w14:textId="77777777" w:rsidR="006B240F" w:rsidRDefault="006B240F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</w:p>
          <w:p w14:paraId="27DDF261" w14:textId="08A841EB" w:rsidR="00091751" w:rsidRPr="006B240F" w:rsidRDefault="006B240F" w:rsidP="000917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  <w:r w:rsidRPr="006B240F">
              <w:rPr>
                <w:color w:val="000000"/>
                <w:sz w:val="24"/>
                <w:szCs w:val="24"/>
              </w:rPr>
              <w:t>is proyecciones laborales se hicieron más claras y específicas</w:t>
            </w:r>
            <w:r>
              <w:rPr>
                <w:color w:val="000000"/>
                <w:sz w:val="24"/>
                <w:szCs w:val="24"/>
              </w:rPr>
              <w:t>, a</w:t>
            </w:r>
            <w:r w:rsidRPr="006B240F">
              <w:rPr>
                <w:color w:val="000000"/>
                <w:sz w:val="24"/>
                <w:szCs w:val="24"/>
              </w:rPr>
              <w:t xml:space="preserve">ntes me veía principalmente como un desarrollador generalista, pero </w:t>
            </w:r>
            <w:r>
              <w:rPr>
                <w:color w:val="000000"/>
                <w:sz w:val="24"/>
                <w:szCs w:val="24"/>
              </w:rPr>
              <w:t>con el</w:t>
            </w:r>
            <w:r w:rsidRPr="006B240F">
              <w:rPr>
                <w:color w:val="000000"/>
                <w:sz w:val="24"/>
                <w:szCs w:val="24"/>
              </w:rPr>
              <w:t xml:space="preserve"> proyecto</w:t>
            </w:r>
            <w:r>
              <w:rPr>
                <w:color w:val="000000"/>
                <w:sz w:val="24"/>
                <w:szCs w:val="24"/>
              </w:rPr>
              <w:t xml:space="preserve"> </w:t>
            </w:r>
            <w:r w:rsidRPr="006B240F">
              <w:rPr>
                <w:color w:val="000000"/>
                <w:sz w:val="24"/>
                <w:szCs w:val="24"/>
              </w:rPr>
              <w:t xml:space="preserve">descubrí que tengo mayor interés en el desarrollo de interfaces, la construcción de lógica </w:t>
            </w:r>
            <w:proofErr w:type="spellStart"/>
            <w:r w:rsidRPr="006B240F">
              <w:rPr>
                <w:color w:val="000000"/>
                <w:sz w:val="24"/>
                <w:szCs w:val="24"/>
              </w:rPr>
              <w:t>backend</w:t>
            </w:r>
            <w:proofErr w:type="spellEnd"/>
            <w:r w:rsidRPr="006B240F">
              <w:rPr>
                <w:color w:val="000000"/>
                <w:sz w:val="24"/>
                <w:szCs w:val="24"/>
              </w:rPr>
              <w:t xml:space="preserve"> y, en menor medida, en el análisis de datos, aunque reconozco que aún me falta experiencia </w:t>
            </w:r>
            <w:r>
              <w:rPr>
                <w:color w:val="000000"/>
                <w:sz w:val="24"/>
                <w:szCs w:val="24"/>
              </w:rPr>
              <w:t>en cuanto análisis de datos</w:t>
            </w:r>
          </w:p>
          <w:p w14:paraId="63014FC9" w14:textId="77777777" w:rsidR="006B240F" w:rsidRDefault="006B240F" w:rsidP="000917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</w:p>
          <w:p w14:paraId="254D2783" w14:textId="48E45BD7" w:rsidR="006B240F" w:rsidRPr="006B240F" w:rsidRDefault="00000000" w:rsidP="006B240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tipo de trabajo te imaginas en 5 años?</w:t>
            </w:r>
          </w:p>
          <w:p w14:paraId="554FEFCC" w14:textId="06BCE9CA" w:rsidR="00231FF8" w:rsidRPr="006B240F" w:rsidRDefault="006B240F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  <w:r w:rsidRPr="006B240F">
              <w:rPr>
                <w:color w:val="767171"/>
                <w:sz w:val="24"/>
                <w:szCs w:val="24"/>
              </w:rPr>
              <w:t xml:space="preserve">En </w:t>
            </w:r>
            <w:r w:rsidR="00091751">
              <w:rPr>
                <w:color w:val="767171"/>
                <w:sz w:val="24"/>
                <w:szCs w:val="24"/>
              </w:rPr>
              <w:t xml:space="preserve">5 </w:t>
            </w:r>
            <w:r w:rsidRPr="006B240F">
              <w:rPr>
                <w:color w:val="767171"/>
                <w:sz w:val="24"/>
                <w:szCs w:val="24"/>
              </w:rPr>
              <w:t>años me imagino trabajando</w:t>
            </w:r>
            <w:r w:rsidR="00091751">
              <w:rPr>
                <w:color w:val="767171"/>
                <w:sz w:val="24"/>
                <w:szCs w:val="24"/>
              </w:rPr>
              <w:t xml:space="preserve"> en algo de mi interés,</w:t>
            </w:r>
            <w:r w:rsidRPr="006B240F">
              <w:rPr>
                <w:color w:val="767171"/>
                <w:sz w:val="24"/>
                <w:szCs w:val="24"/>
              </w:rPr>
              <w:t xml:space="preserve"> en un rol que combine estas áreas</w:t>
            </w:r>
            <w:r w:rsidR="00091751">
              <w:rPr>
                <w:color w:val="767171"/>
                <w:sz w:val="24"/>
                <w:szCs w:val="24"/>
              </w:rPr>
              <w:t>,</w:t>
            </w:r>
            <w:r w:rsidRPr="006B240F">
              <w:rPr>
                <w:color w:val="767171"/>
                <w:sz w:val="24"/>
                <w:szCs w:val="24"/>
              </w:rPr>
              <w:t xml:space="preserve"> desarrollo de interfaces, backe</w:t>
            </w:r>
            <w:proofErr w:type="spellStart"/>
            <w:r w:rsidRPr="006B240F">
              <w:rPr>
                <w:color w:val="767171"/>
                <w:sz w:val="24"/>
                <w:szCs w:val="24"/>
              </w:rPr>
              <w:t>nd</w:t>
            </w:r>
            <w:proofErr w:type="spellEnd"/>
            <w:r w:rsidRPr="006B240F">
              <w:rPr>
                <w:color w:val="767171"/>
                <w:sz w:val="24"/>
                <w:szCs w:val="24"/>
              </w:rPr>
              <w:t xml:space="preserve"> y posiblemente colaborando con equipos de analítica</w:t>
            </w:r>
            <w:r w:rsidR="00091751">
              <w:rPr>
                <w:color w:val="767171"/>
                <w:sz w:val="24"/>
                <w:szCs w:val="24"/>
              </w:rPr>
              <w:t xml:space="preserve">, aunque van variando mis intereses </w:t>
            </w:r>
          </w:p>
          <w:p w14:paraId="76AF569F" w14:textId="77777777" w:rsidR="00231FF8" w:rsidRDefault="00231FF8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3C1E1644" w14:textId="77777777" w:rsidR="00231FF8" w:rsidRDefault="00231FF8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9490E29" w14:textId="77777777" w:rsidR="00231FF8" w:rsidRDefault="00231FF8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231FF8" w14:paraId="50D0E6CF" w14:textId="77777777">
        <w:trPr>
          <w:trHeight w:val="440"/>
        </w:trPr>
        <w:tc>
          <w:tcPr>
            <w:tcW w:w="10076" w:type="dxa"/>
            <w:vAlign w:val="center"/>
          </w:tcPr>
          <w:p w14:paraId="32B12478" w14:textId="77777777" w:rsidR="00231FF8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Reflexiona sobre tu experiencia de trabajo en grupo y responde:</w:t>
            </w:r>
          </w:p>
        </w:tc>
      </w:tr>
      <w:tr w:rsidR="00231FF8" w14:paraId="0FDBC38C" w14:textId="77777777">
        <w:trPr>
          <w:trHeight w:val="2087"/>
        </w:trPr>
        <w:tc>
          <w:tcPr>
            <w:tcW w:w="10076" w:type="dxa"/>
            <w:shd w:val="clear" w:color="auto" w:fill="DEEBF6"/>
            <w:vAlign w:val="center"/>
          </w:tcPr>
          <w:p w14:paraId="79337D85" w14:textId="77777777" w:rsidR="00231FF8" w:rsidRPr="006B240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¿Qué aspectos positivos y negativos identificas del trabajo en grupo realizado en esta asignatura?</w:t>
            </w:r>
          </w:p>
          <w:p w14:paraId="76030347" w14:textId="77777777" w:rsidR="006B240F" w:rsidRDefault="006B240F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</w:p>
          <w:p w14:paraId="7D95F8CC" w14:textId="74CFB709" w:rsidR="00091751" w:rsidRDefault="00091751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(Positivos)</w:t>
            </w:r>
          </w:p>
          <w:p w14:paraId="0F70A9C6" w14:textId="566F0EC1" w:rsidR="006B240F" w:rsidRDefault="00091751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 w:rsidRPr="00091751">
              <w:rPr>
                <w:color w:val="000000"/>
                <w:sz w:val="24"/>
                <w:szCs w:val="24"/>
              </w:rPr>
              <w:t>Buen compromiso por parte del equipo</w:t>
            </w:r>
          </w:p>
          <w:p w14:paraId="16A78D31" w14:textId="626E6118" w:rsidR="00091751" w:rsidRDefault="00091751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 w:rsidRPr="00091751">
              <w:rPr>
                <w:color w:val="000000"/>
                <w:sz w:val="24"/>
                <w:szCs w:val="24"/>
              </w:rPr>
              <w:t>Distribución de tareas acorde a las habilidades</w:t>
            </w:r>
          </w:p>
          <w:p w14:paraId="42BDFC33" w14:textId="3A6D8582" w:rsidR="00091751" w:rsidRDefault="00091751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 w:rsidRPr="00091751">
              <w:rPr>
                <w:color w:val="000000"/>
                <w:sz w:val="24"/>
                <w:szCs w:val="24"/>
              </w:rPr>
              <w:t>Disposición a apoyar cuando alguien tenía dificultades</w:t>
            </w:r>
          </w:p>
          <w:p w14:paraId="38BD5F08" w14:textId="77777777" w:rsidR="00091751" w:rsidRDefault="00091751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</w:p>
          <w:p w14:paraId="3E8B8A57" w14:textId="27F5C0D4" w:rsidR="00091751" w:rsidRDefault="00091751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(Negativos)</w:t>
            </w:r>
          </w:p>
          <w:p w14:paraId="243AFAE5" w14:textId="57E790E2" w:rsidR="00091751" w:rsidRDefault="00091751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 w:rsidRPr="00091751">
              <w:rPr>
                <w:color w:val="000000"/>
                <w:sz w:val="24"/>
                <w:szCs w:val="24"/>
              </w:rPr>
              <w:t>La comunicación externa fue irregular; a veces faltaba coordinación por WhatsApp</w:t>
            </w:r>
          </w:p>
          <w:p w14:paraId="10E4D0A0" w14:textId="1D2C11AA" w:rsidR="00091751" w:rsidRDefault="00091751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 w:rsidRPr="00091751">
              <w:rPr>
                <w:color w:val="000000"/>
                <w:sz w:val="24"/>
                <w:szCs w:val="24"/>
              </w:rPr>
              <w:t>La integración de código entre miembros generó errores por falta de revisión conjunta</w:t>
            </w:r>
          </w:p>
          <w:p w14:paraId="7A11E003" w14:textId="65E48063" w:rsidR="00091751" w:rsidRDefault="00091751" w:rsidP="000917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 w:rsidRPr="00091751">
              <w:rPr>
                <w:color w:val="000000"/>
                <w:sz w:val="24"/>
                <w:szCs w:val="24"/>
              </w:rPr>
              <w:t>Algunas decisiones se tomaron tarde debido a falta de validación</w:t>
            </w:r>
          </w:p>
          <w:p w14:paraId="2936000A" w14:textId="77777777" w:rsidR="006B240F" w:rsidRDefault="006B240F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</w:p>
          <w:p w14:paraId="43C09C23" w14:textId="6F8EEF4F" w:rsidR="00091751" w:rsidRDefault="00000000" w:rsidP="0009175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aspectos crees que podrías mejorar para tus próximos trabajos en grupo dentro de contextos laborales?</w:t>
            </w:r>
          </w:p>
          <w:p w14:paraId="0F80CD4B" w14:textId="77777777" w:rsidR="00091751" w:rsidRPr="00091751" w:rsidRDefault="00091751" w:rsidP="000917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</w:p>
          <w:p w14:paraId="68E4F62E" w14:textId="2692CC7D" w:rsidR="00091751" w:rsidRDefault="00091751" w:rsidP="000917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 w:rsidRPr="00091751">
              <w:rPr>
                <w:color w:val="000000"/>
                <w:sz w:val="24"/>
                <w:szCs w:val="24"/>
              </w:rPr>
              <w:t>Documentar mejor cambios, acuerdos y decisiones para evitar confusiones</w:t>
            </w:r>
          </w:p>
          <w:p w14:paraId="7888DD10" w14:textId="7FF6EB2F" w:rsidR="00091751" w:rsidRDefault="00091751" w:rsidP="000917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 w:rsidRPr="00091751">
              <w:rPr>
                <w:color w:val="000000"/>
                <w:sz w:val="24"/>
                <w:szCs w:val="24"/>
              </w:rPr>
              <w:t>Anticipar dificultades técnicas y pedir apoyo antes de que se conviertan en retrasos</w:t>
            </w:r>
          </w:p>
          <w:p w14:paraId="754945CE" w14:textId="77777777" w:rsidR="00231FF8" w:rsidRDefault="00091751" w:rsidP="000917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 w:rsidRPr="00091751">
              <w:rPr>
                <w:color w:val="000000"/>
                <w:sz w:val="24"/>
                <w:szCs w:val="24"/>
              </w:rPr>
              <w:t>Favorecer buenas prácticas colaborativas en Git y control de versiones</w:t>
            </w:r>
          </w:p>
          <w:p w14:paraId="5B13561F" w14:textId="5B507D20" w:rsidR="00091751" w:rsidRPr="00091751" w:rsidRDefault="00091751" w:rsidP="000917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</w:p>
        </w:tc>
      </w:tr>
    </w:tbl>
    <w:p w14:paraId="561A6087" w14:textId="77777777" w:rsidR="00231FF8" w:rsidRDefault="00231FF8">
      <w:pPr>
        <w:spacing w:after="0" w:line="360" w:lineRule="auto"/>
        <w:jc w:val="both"/>
        <w:rPr>
          <w:b/>
          <w:bCs/>
          <w:sz w:val="24"/>
          <w:szCs w:val="24"/>
        </w:rPr>
      </w:pPr>
    </w:p>
    <w:sectPr w:rsidR="00231FF8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D9EAE0" w14:textId="77777777" w:rsidR="00B607FB" w:rsidRDefault="00B607FB">
      <w:pPr>
        <w:spacing w:after="0" w:line="240" w:lineRule="auto"/>
      </w:pPr>
      <w:r>
        <w:separator/>
      </w:r>
    </w:p>
  </w:endnote>
  <w:endnote w:type="continuationSeparator" w:id="0">
    <w:p w14:paraId="410C0098" w14:textId="77777777" w:rsidR="00B607FB" w:rsidRDefault="00B607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3B7468CE-4D5D-43F8-9013-650982E4D8F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442A04E-7217-4747-BA12-E8806C9DFA6A}"/>
    <w:embedBold r:id="rId3" w:fontKey="{B196AEF7-387A-418E-859D-106DA7B23783}"/>
    <w:embedBoldItalic r:id="rId4" w:fontKey="{7953121E-A1E2-46D9-A7E1-4E2AF463998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6E07738A-4687-472F-BD8C-7ADA9905DA9A}"/>
    <w:embedItalic r:id="rId6" w:fontKey="{9585F9BD-C3C9-45A9-807A-883079CE851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ECE0EDC4-55EF-4577-AD66-55429713FD6D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F1193DC9-2193-4FE1-A3DC-6750AB8CB85A}"/>
    <w:embedBold r:id="rId9" w:fontKey="{15EF8ABC-47E0-42F9-9DF9-B10762218B3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322267" w14:textId="77777777" w:rsidR="00231FF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3226DE5D" wp14:editId="182D7399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608886405" name="Grupo 608886405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032837214" name="Rectángulo 1032837214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951A62C" w14:textId="77777777" w:rsidR="00231FF8" w:rsidRDefault="00231FF8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76041511" name="Rectángulo 1876041511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55B8274" w14:textId="77777777" w:rsidR="00231FF8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666728505" name="Grupo 666728505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562887934" name="Conector: angular 562887934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807126198" name="Conector: angular 807126198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096C9E" w14:textId="77777777" w:rsidR="00B607FB" w:rsidRDefault="00B607FB">
      <w:pPr>
        <w:spacing w:after="0" w:line="240" w:lineRule="auto"/>
      </w:pPr>
      <w:r>
        <w:separator/>
      </w:r>
    </w:p>
  </w:footnote>
  <w:footnote w:type="continuationSeparator" w:id="0">
    <w:p w14:paraId="67085285" w14:textId="77777777" w:rsidR="00B607FB" w:rsidRDefault="00B607F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628215" w14:textId="77777777" w:rsidR="00231FF8" w:rsidRDefault="00231FF8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bCs/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231FF8" w14:paraId="35EBB286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43253B44" w14:textId="77777777" w:rsidR="00231FF8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Diario de Reflexión</w:t>
          </w:r>
        </w:p>
        <w:p w14:paraId="065F7F2A" w14:textId="77777777" w:rsidR="00231FF8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Fase 3</w:t>
          </w:r>
        </w:p>
        <w:p w14:paraId="189E3179" w14:textId="77777777" w:rsidR="00231FF8" w:rsidRDefault="00231FF8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07DC9FD0" w14:textId="77777777" w:rsidR="00231FF8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489CB026" wp14:editId="3E1E7979">
                <wp:extent cx="1996440" cy="428625"/>
                <wp:effectExtent l="0" t="0" r="0" b="0"/>
                <wp:docPr id="17582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2E2C8EDB" w14:textId="77777777" w:rsidR="00231FF8" w:rsidRDefault="00231FF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2DCFAE" w14:textId="77777777" w:rsidR="00231FF8" w:rsidRDefault="00231FF8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27"/>
      <w:gridCol w:w="3372"/>
    </w:tblGrid>
    <w:tr w:rsidR="00231FF8" w14:paraId="708D1384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50851D34" w14:textId="77777777" w:rsidR="00231FF8" w:rsidRDefault="00000000">
          <w:pPr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22B877F2" wp14:editId="19DE3DB5">
                <wp:extent cx="363448" cy="578253"/>
                <wp:effectExtent l="0" t="0" r="0" b="0"/>
                <wp:docPr id="1758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7" w:type="dxa"/>
          <w:tcBorders>
            <w:top w:val="nil"/>
            <w:left w:val="nil"/>
            <w:bottom w:val="nil"/>
            <w:right w:val="nil"/>
          </w:tcBorders>
        </w:tcPr>
        <w:p w14:paraId="1DBE2950" w14:textId="77777777" w:rsidR="00231FF8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PTR8900</w:t>
          </w:r>
        </w:p>
        <w:p w14:paraId="2343983D" w14:textId="77777777" w:rsidR="00231FF8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Veterinario y Pecuario</w:t>
          </w:r>
        </w:p>
        <w:p w14:paraId="73341C25" w14:textId="77777777" w:rsidR="00231FF8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3</w:t>
          </w:r>
        </w:p>
        <w:p w14:paraId="3128BC4A" w14:textId="77777777" w:rsidR="00231FF8" w:rsidRDefault="00231FF8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2" w:type="dxa"/>
          <w:tcBorders>
            <w:top w:val="nil"/>
            <w:left w:val="nil"/>
            <w:bottom w:val="nil"/>
            <w:right w:val="nil"/>
          </w:tcBorders>
        </w:tcPr>
        <w:p w14:paraId="02CC3EAD" w14:textId="77777777" w:rsidR="00231FF8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7DF20478" wp14:editId="48A266E1">
                <wp:extent cx="1908834" cy="470407"/>
                <wp:effectExtent l="0" t="0" r="0" b="0"/>
                <wp:docPr id="17583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F329049" w14:textId="77777777" w:rsidR="00231FF8" w:rsidRDefault="00231FF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AC4F57"/>
    <w:multiLevelType w:val="multilevel"/>
    <w:tmpl w:val="3E047680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3074418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1FF8"/>
    <w:rsid w:val="00091751"/>
    <w:rsid w:val="00231FF8"/>
    <w:rsid w:val="0051569A"/>
    <w:rsid w:val="006B240F"/>
    <w:rsid w:val="00B607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C63B7F"/>
  <w15:docId w15:val="{F3CA325A-9A64-41D9-8D63-DB2B7C008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JA+bjkVPwDmAJlaAuuptgcU4MFw==">CgMxLjAyDmgubW1zMTFucmRscDNoOAByITFNSS1OeGJyM0VackRncWZESVhqQ0dQc0d6a2hOQmN2ag==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</Pages>
  <Words>700</Words>
  <Characters>3622</Characters>
  <Application>Microsoft Office Word</Application>
  <DocSecurity>0</DocSecurity>
  <Lines>144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Daniel Mondaca Riquelme</cp:lastModifiedBy>
  <cp:revision>2</cp:revision>
  <dcterms:created xsi:type="dcterms:W3CDTF">2025-12-07T03:31:00Z</dcterms:created>
  <dcterms:modified xsi:type="dcterms:W3CDTF">2025-12-07T03:31:00Z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